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广东省杰出青年医学人才（粤卫【2018】95号）</w:t>
      </w:r>
    </w:p>
    <w:p>
      <w:r>
        <w:fldChar w:fldCharType="begin"/>
      </w:r>
      <w:r>
        <w:instrText xml:space="preserve"> HYPERLINK "http://wsjkw.gd.gov.cn/zwgk_gsgg/content/post_1946033.html" </w:instrText>
      </w:r>
      <w:r>
        <w:fldChar w:fldCharType="separate"/>
      </w:r>
      <w:r>
        <w:rPr>
          <w:rStyle w:val="22"/>
        </w:rPr>
        <w:t>http://wsjkw.gd.gov.cn/zwgk_gsgg/content/post_1946033.html</w:t>
      </w:r>
      <w:r>
        <w:rPr>
          <w:rStyle w:val="22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微软雅黑" w:hAnsi="微软雅黑"/>
          <w:color w:val="2828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1922145</wp:posOffset>
                </wp:positionV>
                <wp:extent cx="3895725" cy="2190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5pt;margin-top:151.35pt;height:17.25pt;width:306.75pt;z-index:251662336;v-text-anchor:middle;mso-width-relative:page;mso-height-relative:page;" filled="f" stroked="t" coordsize="21600,21600" o:gfxdata="UEsDBAoAAAAAAIdO4kAAAAAAAAAAAAAAAAAEAAAAZHJzL1BLAwQUAAAACACHTuJAm7MeWtoAAAAK&#10;AQAADwAAAGRycy9kb3ducmV2LnhtbE2PsU7DMBCGdyTewTokFtTaTUgahTiVqEQHBiQKSzcnPpKo&#10;sR3ZTlPenmOC8e5+fff91e5qRnZBHwZnJWzWAhja1unBdhI+P15WBbAQldVqdBYlfGOAXX17U6lS&#10;u8W+4+UYO0YQG0oloY9xKjkPbY9GhbWb0NLty3mjIo2+49qrheBm5IkQOTdqsPShVxPue2zPx9lI&#10;aA4nvy+e00OcH3JCn7tXfFukvL/biCdgEa/xLwy/+qQONTk1brY6sFHCY0ZVooRUJFtgFMizIgPW&#10;0CbdJsDriv+vUP8AUEsDBBQAAAAIAIdO4kB+vh1ATwIAAH8EAAAOAAAAZHJzL2Uyb0RvYy54bWyt&#10;VEuOEzEQ3SNxB8t7pjshYSbRdEbRjIKQRkykgFhX3Ha6Jf8oO+mEyyCx4xAcB3ENyu6eD58VIgun&#10;ylV+dr161ZdXR6PZQWJona346KzkTFrh6tbuKv7+3erFBWchgq1BOysrfpKBXy2eP7vs/FyOXeN0&#10;LZERiA3zzle8idHPiyKIRhoIZ85LS0Hl0EAkF3dFjdARutHFuCxfFZ3D2qMTMgTavemDfJHxlZIi&#10;3ikVZGS64vS2mFfM6zatxeIS5jsE37RieAb8wysMtJYufYC6gQhsj+0fUKYV6IJT8Uw4UzilWiFz&#10;DVTNqPytmk0DXuZaiJzgH2gK/w9WvD2skbV1xcecWTDUoh+fv37/9oWNEzedD3NK2fg1Dl4gMxV6&#10;VGjSP5XAjpnP0wOf8hiZoM2XF7Pp+XjKmaDYeDQrz6cJtHg87THE19IZloyKI/Ur0wiH2xD71PuU&#10;dJl1q1Zr2oe5tqwj0OmkpLYKIOkoDZFM46mYYHecgd6RJkXEDBmcbut0PJ0OuNtea2QHIF2sViX9&#10;hpf9kpbuvoHQ9Hk5NKRpm2BkVtjw1MRVz06y4nF7HCjbuvpEJKPr1Re8WLUEfAshrgFJblQBjVC8&#10;o0VpR2W5weKscfjpb/spn1RAUc46ki+V/HEPKDnTbyzpYzaaTJLeszOhLpCDTyPbpxG7N9eOmBjR&#10;sHqRzZQf9b2p0JkPNGnLdCuFwAq6uyd3cK5jP1Y0q0IulzmNNO4h3tqNFwm8b+FyH51qc3cTUT07&#10;pIrkkMqzPoaJTGP01M9Zj9+N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bsx5a2gAAAAoBAAAP&#10;AAAAAAAAAAEAIAAAACIAAABkcnMvZG93bnJldi54bWxQSwECFAAUAAAACACHTuJAfr4dQE8CAAB/&#10;BAAADgAAAAAAAAABACAAAAApAQAAZHJzL2Uyb0RvYy54bWxQSwUGAAAAAAYABgBZAQAA6gUAAAAA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/>
          <w:color w:val="282828"/>
        </w:rPr>
        <w:drawing>
          <wp:inline distT="0" distB="0" distL="0" distR="0">
            <wp:extent cx="4010660" cy="5467350"/>
            <wp:effectExtent l="0" t="0" r="8890" b="0"/>
            <wp:docPr id="6" name="图片 6" descr="http://wsjkw.gd.gov.cn/public/uploads/ueditor/image/20180324/152184590260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sjkw.gd.gov.cn/public/uploads/ueditor/image/20180324/15218459026043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9873" cy="546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F"/>
    <w:rsid w:val="00302B56"/>
    <w:rsid w:val="005178BD"/>
    <w:rsid w:val="005511AB"/>
    <w:rsid w:val="005D0C85"/>
    <w:rsid w:val="006C64BF"/>
    <w:rsid w:val="006E6D06"/>
    <w:rsid w:val="009043D7"/>
    <w:rsid w:val="00914056"/>
    <w:rsid w:val="00950C91"/>
    <w:rsid w:val="00951F85"/>
    <w:rsid w:val="00A00EB4"/>
    <w:rsid w:val="00A97C58"/>
    <w:rsid w:val="00BD724F"/>
    <w:rsid w:val="00C13D7B"/>
    <w:rsid w:val="00C778F5"/>
    <w:rsid w:val="00F57106"/>
    <w:rsid w:val="32B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pBdr>
        <w:bottom w:val="single" w:color="4F81BD" w:sz="8" w:space="1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pBdr>
        <w:bottom w:val="single" w:color="95B3D7" w:sz="4" w:space="1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Balloon Text"/>
    <w:basedOn w:val="1"/>
    <w:link w:val="47"/>
    <w:semiHidden/>
    <w:unhideWhenUsed/>
    <w:uiPriority w:val="99"/>
    <w:rPr>
      <w:sz w:val="18"/>
      <w:szCs w:val="18"/>
    </w:rPr>
  </w:style>
  <w:style w:type="paragraph" w:styleId="13">
    <w:name w:val="footer"/>
    <w:basedOn w:val="1"/>
    <w:link w:val="4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2"/>
    <w:qFormat/>
    <w:uiPriority w:val="10"/>
    <w:pPr>
      <w:pBdr>
        <w:top w:val="single" w:color="A7BFDE" w:sz="8" w:space="10"/>
        <w:bottom w:val="single" w:color="9BBB59" w:sz="24" w:space="15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styleId="19">
    <w:name w:val="Strong"/>
    <w:qFormat/>
    <w:uiPriority w:val="22"/>
    <w:rPr>
      <w:b/>
      <w:bCs/>
      <w:spacing w:val="0"/>
    </w:rPr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Emphasis"/>
    <w:qFormat/>
    <w:uiPriority w:val="20"/>
    <w:rPr>
      <w:b/>
      <w:bCs/>
      <w:i/>
      <w:iCs/>
      <w:color w:val="5A5A5A"/>
    </w:rPr>
  </w:style>
  <w:style w:type="character" w:styleId="22">
    <w:name w:val="Hyperlink"/>
    <w:basedOn w:val="1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标题 1 Char"/>
    <w:link w:val="2"/>
    <w:uiPriority w:val="9"/>
    <w:rPr>
      <w:rFonts w:ascii="Cambria" w:hAnsi="Cambria"/>
      <w:b/>
      <w:bCs/>
      <w:color w:val="365F91"/>
      <w:sz w:val="24"/>
      <w:szCs w:val="24"/>
    </w:rPr>
  </w:style>
  <w:style w:type="character" w:customStyle="1" w:styleId="24">
    <w:name w:val="标题 2 Char"/>
    <w:link w:val="3"/>
    <w:semiHidden/>
    <w:uiPriority w:val="9"/>
    <w:rPr>
      <w:rFonts w:ascii="Cambria" w:hAnsi="Cambria"/>
      <w:color w:val="365F91"/>
      <w:sz w:val="24"/>
      <w:szCs w:val="24"/>
    </w:rPr>
  </w:style>
  <w:style w:type="character" w:customStyle="1" w:styleId="25">
    <w:name w:val="标题 3 Char"/>
    <w:link w:val="4"/>
    <w:semiHidden/>
    <w:uiPriority w:val="9"/>
    <w:rPr>
      <w:rFonts w:ascii="Cambria" w:hAnsi="Cambria"/>
      <w:color w:val="4F81BD"/>
      <w:sz w:val="24"/>
      <w:szCs w:val="24"/>
    </w:rPr>
  </w:style>
  <w:style w:type="character" w:customStyle="1" w:styleId="26">
    <w:name w:val="标题 4 Char"/>
    <w:link w:val="5"/>
    <w:semiHidden/>
    <w:uiPriority w:val="9"/>
    <w:rPr>
      <w:rFonts w:ascii="Cambria" w:hAnsi="Cambria"/>
      <w:i/>
      <w:iCs/>
      <w:color w:val="4F81BD"/>
      <w:sz w:val="24"/>
      <w:szCs w:val="24"/>
    </w:rPr>
  </w:style>
  <w:style w:type="character" w:customStyle="1" w:styleId="27">
    <w:name w:val="标题 5 Char"/>
    <w:link w:val="6"/>
    <w:semiHidden/>
    <w:uiPriority w:val="9"/>
    <w:rPr>
      <w:rFonts w:ascii="Cambria" w:hAnsi="Cambria"/>
      <w:color w:val="4F81BD"/>
    </w:rPr>
  </w:style>
  <w:style w:type="character" w:customStyle="1" w:styleId="28">
    <w:name w:val="标题 6 Char"/>
    <w:link w:val="7"/>
    <w:semiHidden/>
    <w:uiPriority w:val="9"/>
    <w:rPr>
      <w:rFonts w:ascii="Cambria" w:hAnsi="Cambria"/>
      <w:i/>
      <w:iCs/>
      <w:color w:val="4F81BD"/>
    </w:rPr>
  </w:style>
  <w:style w:type="character" w:customStyle="1" w:styleId="29">
    <w:name w:val="标题 7 Char"/>
    <w:link w:val="8"/>
    <w:semiHidden/>
    <w:uiPriority w:val="9"/>
    <w:rPr>
      <w:rFonts w:ascii="Cambria" w:hAnsi="Cambria"/>
      <w:b/>
      <w:bCs/>
      <w:color w:val="9BBB59"/>
    </w:rPr>
  </w:style>
  <w:style w:type="character" w:customStyle="1" w:styleId="30">
    <w:name w:val="标题 8 Char"/>
    <w:link w:val="9"/>
    <w:semiHidden/>
    <w:uiPriority w:val="9"/>
    <w:rPr>
      <w:rFonts w:ascii="Cambria" w:hAnsi="Cambria"/>
      <w:b/>
      <w:bCs/>
      <w:i/>
      <w:iCs/>
      <w:color w:val="9BBB59"/>
    </w:rPr>
  </w:style>
  <w:style w:type="character" w:customStyle="1" w:styleId="31">
    <w:name w:val="标题 9 Char"/>
    <w:link w:val="10"/>
    <w:semiHidden/>
    <w:uiPriority w:val="9"/>
    <w:rPr>
      <w:rFonts w:ascii="Cambria" w:hAnsi="Cambria"/>
      <w:i/>
      <w:iCs/>
      <w:color w:val="9BBB59"/>
    </w:rPr>
  </w:style>
  <w:style w:type="character" w:customStyle="1" w:styleId="32">
    <w:name w:val="标题 Char"/>
    <w:link w:val="16"/>
    <w:uiPriority w:val="10"/>
    <w:rPr>
      <w:rFonts w:ascii="Cambria" w:hAnsi="Cambria"/>
      <w:i/>
      <w:iCs/>
      <w:color w:val="243F60"/>
      <w:sz w:val="60"/>
      <w:szCs w:val="60"/>
    </w:rPr>
  </w:style>
  <w:style w:type="character" w:customStyle="1" w:styleId="33">
    <w:name w:val="副标题 Char"/>
    <w:link w:val="15"/>
    <w:qFormat/>
    <w:uiPriority w:val="11"/>
    <w:rPr>
      <w:i/>
      <w:iCs/>
      <w:sz w:val="24"/>
      <w:szCs w:val="24"/>
    </w:rPr>
  </w:style>
  <w:style w:type="paragraph" w:styleId="34">
    <w:name w:val="No Spacing"/>
    <w:basedOn w:val="1"/>
    <w:link w:val="35"/>
    <w:qFormat/>
    <w:uiPriority w:val="1"/>
    <w:pPr>
      <w:ind w:firstLine="0"/>
    </w:pPr>
    <w:rPr>
      <w:sz w:val="20"/>
      <w:szCs w:val="20"/>
    </w:rPr>
  </w:style>
  <w:style w:type="character" w:customStyle="1" w:styleId="35">
    <w:name w:val="无间隔 Char"/>
    <w:link w:val="34"/>
    <w:qFormat/>
    <w:uiPriority w:val="1"/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rFonts w:ascii="Cambria" w:hAnsi="Cambria"/>
      <w:i/>
      <w:iCs/>
      <w:color w:val="5A5A5A"/>
      <w:sz w:val="20"/>
      <w:szCs w:val="20"/>
    </w:rPr>
  </w:style>
  <w:style w:type="character" w:customStyle="1" w:styleId="38">
    <w:name w:val="引用 Char"/>
    <w:link w:val="37"/>
    <w:qFormat/>
    <w:uiPriority w:val="29"/>
    <w:rPr>
      <w:rFonts w:ascii="Cambria" w:hAnsi="Cambria"/>
      <w:i/>
      <w:iCs/>
      <w:color w:val="5A5A5A"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40">
    <w:name w:val="明显引用 Char"/>
    <w:link w:val="39"/>
    <w:uiPriority w:val="30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41">
    <w:name w:val="Subtle Emphasis"/>
    <w:qFormat/>
    <w:uiPriority w:val="19"/>
    <w:rPr>
      <w:i/>
      <w:iCs/>
      <w:color w:val="5A5A5A"/>
    </w:rPr>
  </w:style>
  <w:style w:type="character" w:customStyle="1" w:styleId="42">
    <w:name w:val="Intense Emphasis"/>
    <w:qFormat/>
    <w:uiPriority w:val="21"/>
    <w:rPr>
      <w:b/>
      <w:bCs/>
      <w:i/>
      <w:iCs/>
      <w:color w:val="4F81BD"/>
      <w:sz w:val="22"/>
      <w:szCs w:val="22"/>
    </w:rPr>
  </w:style>
  <w:style w:type="character" w:customStyle="1" w:styleId="43">
    <w:name w:val="Subtle Reference"/>
    <w:qFormat/>
    <w:uiPriority w:val="31"/>
    <w:rPr>
      <w:color w:val="auto"/>
      <w:u w:val="single" w:color="9BBB59"/>
    </w:rPr>
  </w:style>
  <w:style w:type="character" w:customStyle="1" w:styleId="44">
    <w:name w:val="Intense Reference"/>
    <w:qFormat/>
    <w:uiPriority w:val="32"/>
    <w:rPr>
      <w:b/>
      <w:bCs/>
      <w:color w:val="76923C"/>
      <w:u w:val="single" w:color="9BBB59"/>
    </w:rPr>
  </w:style>
  <w:style w:type="character" w:customStyle="1" w:styleId="45">
    <w:name w:val="Book Title"/>
    <w:qFormat/>
    <w:uiPriority w:val="33"/>
    <w:rPr>
      <w:rFonts w:ascii="Cambria" w:hAnsi="Cambria" w:eastAsia="宋体" w:cs="Times New Roman"/>
      <w:b/>
      <w:bCs/>
      <w:i/>
      <w:iCs/>
      <w:color w:val="auto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7">
    <w:name w:val="批注框文本 Char"/>
    <w:basedOn w:val="18"/>
    <w:link w:val="12"/>
    <w:semiHidden/>
    <w:uiPriority w:val="99"/>
    <w:rPr>
      <w:sz w:val="18"/>
      <w:szCs w:val="18"/>
    </w:rPr>
  </w:style>
  <w:style w:type="character" w:customStyle="1" w:styleId="48">
    <w:name w:val="页眉 Char"/>
    <w:basedOn w:val="18"/>
    <w:link w:val="14"/>
    <w:uiPriority w:val="99"/>
    <w:rPr>
      <w:sz w:val="18"/>
      <w:szCs w:val="18"/>
    </w:rPr>
  </w:style>
  <w:style w:type="character" w:customStyle="1" w:styleId="49">
    <w:name w:val="页脚 Char"/>
    <w:basedOn w:val="18"/>
    <w:link w:val="1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31</Words>
  <Characters>179</Characters>
  <Lines>1</Lines>
  <Paragraphs>1</Paragraphs>
  <TotalTime>115</TotalTime>
  <ScaleCrop>false</ScaleCrop>
  <LinksUpToDate>false</LinksUpToDate>
  <CharactersWithSpaces>209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2020-10-14T02:18:00Z</dcterms:created>
  <dc:creator>唐昭</dc:creator>
  <cp:lastModifiedBy>影凌乱</cp:lastModifiedBy>
  <dcterms:modified xsi:type="dcterms:W3CDTF">2020-10-15T08:22:56Z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